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B61" w:rsidRDefault="00B45B61" w:rsidP="00B45B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5B61" w:rsidRDefault="00B45B61" w:rsidP="00B45B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B45B61" w:rsidRDefault="00B45B61" w:rsidP="00B45B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B45B61" w:rsidRDefault="00B45B61" w:rsidP="00B45B61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B45B61" w:rsidRDefault="00B45B61" w:rsidP="00B45B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B45B61" w:rsidRDefault="00B45B61" w:rsidP="00B45B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B45B61" w:rsidRDefault="00B45B61" w:rsidP="00B45B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463</w:t>
      </w:r>
    </w:p>
    <w:p w:rsidR="00C01AB8" w:rsidRDefault="00B45B61" w:rsidP="00B45B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397B90" w:rsidRPr="00097D11" w:rsidRDefault="00397B90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B39FF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C01AB8" w:rsidRPr="00E84F70" w:rsidRDefault="00FB39FF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412EBC">
        <w:rPr>
          <w:rFonts w:ascii="Times New Roman" w:hAnsi="Times New Roman" w:cs="Times New Roman"/>
          <w:b/>
          <w:sz w:val="28"/>
          <w:szCs w:val="28"/>
          <w:lang w:val="uk-UA"/>
        </w:rPr>
        <w:t>Ганошину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1058F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412EBC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83140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12EB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45E49">
        <w:rPr>
          <w:rFonts w:ascii="Times New Roman" w:hAnsi="Times New Roman" w:cs="Times New Roman"/>
          <w:sz w:val="28"/>
          <w:szCs w:val="28"/>
          <w:lang w:val="uk-UA"/>
        </w:rPr>
        <w:t>лютого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2D6A0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№120/</w:t>
      </w:r>
      <w:r w:rsidR="002D6A0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12EBC">
        <w:rPr>
          <w:rFonts w:ascii="Times New Roman" w:hAnsi="Times New Roman" w:cs="Times New Roman"/>
          <w:sz w:val="28"/>
          <w:szCs w:val="28"/>
          <w:lang w:val="uk-UA"/>
        </w:rPr>
        <w:t>3714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/21-а, розглянувши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412EBC">
        <w:rPr>
          <w:rFonts w:ascii="Times New Roman" w:hAnsi="Times New Roman" w:cs="Times New Roman"/>
          <w:sz w:val="28"/>
          <w:szCs w:val="28"/>
          <w:lang w:val="uk-UA"/>
        </w:rPr>
        <w:t>Ганошину</w:t>
      </w:r>
      <w:proofErr w:type="spellEnd"/>
      <w:r w:rsidR="00412EBC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Анатолій</w:t>
      </w:r>
      <w:r w:rsidR="0071058F">
        <w:rPr>
          <w:rFonts w:ascii="Times New Roman" w:hAnsi="Times New Roman" w:cs="Times New Roman"/>
          <w:sz w:val="28"/>
          <w:szCs w:val="28"/>
          <w:lang w:val="uk-UA"/>
        </w:rPr>
        <w:t>овичу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3F96">
        <w:rPr>
          <w:rFonts w:ascii="Times New Roman" w:hAnsi="Times New Roman" w:cs="Times New Roman"/>
          <w:sz w:val="28"/>
          <w:szCs w:val="28"/>
          <w:lang w:val="uk-UA"/>
        </w:rPr>
        <w:t>керуючись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9A3F96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</w:t>
      </w:r>
      <w:r w:rsidR="002D6A0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</w:t>
      </w:r>
      <w:r w:rsidR="002D6A0A"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2D6A0A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>атт</w:t>
      </w:r>
      <w:r w:rsid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79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122,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>атт</w:t>
      </w:r>
      <w:r w:rsid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ями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Постановою Кабінету Міністрів України від 28 лютого 2022 року № 165 «</w:t>
      </w:r>
      <w:r w:rsidR="009A3F96" w:rsidRP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Деякі питання реалізації прав, свобод і законних інтересів фізичних та юридичних осіб</w:t>
      </w:r>
      <w:r w:rsid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2D6A0A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D6A0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2D6A0A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087C08">
        <w:rPr>
          <w:rFonts w:ascii="Times New Roman" w:hAnsi="Times New Roman" w:cs="Times New Roman"/>
          <w:sz w:val="28"/>
          <w:szCs w:val="28"/>
          <w:lang w:val="uk-UA"/>
        </w:rPr>
        <w:t xml:space="preserve">Зупинити строк 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>прийняття рішення про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 xml:space="preserve"> з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женн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D5701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D57012">
        <w:rPr>
          <w:rStyle w:val="rvts0"/>
          <w:rFonts w:ascii="Times New Roman" w:hAnsi="Times New Roman" w:cs="Times New Roman"/>
          <w:sz w:val="28"/>
          <w:szCs w:val="28"/>
        </w:rPr>
        <w:t>строк</w:t>
      </w:r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адміністративних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послуг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суб’єктами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їх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видачу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дозвільними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органами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документів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дозвільного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характеру на час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воєнного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стану в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D57012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12EBC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412EBC">
        <w:rPr>
          <w:rFonts w:ascii="Times New Roman" w:hAnsi="Times New Roman" w:cs="Times New Roman"/>
          <w:sz w:val="28"/>
          <w:szCs w:val="28"/>
          <w:lang w:val="uk-UA"/>
        </w:rPr>
        <w:t>Ганошину</w:t>
      </w:r>
      <w:proofErr w:type="spellEnd"/>
      <w:r w:rsidR="00412EBC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Анатолійовичу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в зв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язку з відсутністю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 xml:space="preserve"> можливості перевірки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у Державному земельному кадастрі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9B2729"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="009B2729"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9B2729"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97B90">
        <w:rPr>
          <w:rFonts w:ascii="Times New Roman" w:hAnsi="Times New Roman" w:cs="Times New Roman"/>
          <w:sz w:val="28"/>
          <w:szCs w:val="28"/>
          <w:lang w:val="uk-UA"/>
        </w:rPr>
        <w:t xml:space="preserve">достовірності 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відомостей про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площею 2</w:t>
      </w:r>
      <w:r w:rsidR="00941787">
        <w:rPr>
          <w:rFonts w:ascii="Times New Roman" w:hAnsi="Times New Roman" w:cs="Times New Roman"/>
          <w:sz w:val="28"/>
          <w:szCs w:val="28"/>
          <w:lang w:val="uk-UA"/>
        </w:rPr>
        <w:t>,0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</w:t>
      </w:r>
      <w:r w:rsidR="00045017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71058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12EB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9F0C5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1058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12EBC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71058F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97B90" w:rsidRDefault="00397B90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97B90" w:rsidRDefault="00397B90" w:rsidP="00397B90">
      <w:pPr>
        <w:tabs>
          <w:tab w:val="left" w:pos="2985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397B90">
        <w:rPr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Поновити зупинений строк 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прийняття рішення про затвердження проекту землеустрою щодо відведення у власність земельної ділянки для ведення особистого селянського господарства </w:t>
      </w:r>
      <w:r w:rsidR="00D8362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D83627">
        <w:rPr>
          <w:rStyle w:val="rvts0"/>
          <w:rFonts w:ascii="Times New Roman" w:hAnsi="Times New Roman" w:cs="Times New Roman"/>
          <w:sz w:val="28"/>
          <w:szCs w:val="28"/>
        </w:rPr>
        <w:t>строк</w:t>
      </w:r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адміністративних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послуг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суб’єктами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їх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видачу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дозвільними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органами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документів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дозвільного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характеру на час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воєнного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стану в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D83627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="00D83627" w:rsidRPr="00D8362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12EBC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412EBC">
        <w:rPr>
          <w:rFonts w:ascii="Times New Roman" w:hAnsi="Times New Roman" w:cs="Times New Roman"/>
          <w:sz w:val="28"/>
          <w:szCs w:val="28"/>
          <w:lang w:val="uk-UA"/>
        </w:rPr>
        <w:t>Ганошину</w:t>
      </w:r>
      <w:proofErr w:type="spellEnd"/>
      <w:r w:rsidR="00412EBC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Анатолійовичу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 у місячний строк після припинення чи скасування воєнного стану на відповідній території України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та/або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можливості перевірки у Державному земельному кадастрі та 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достовірності відомостей про земельну ділянку 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>площею 2</w:t>
      </w:r>
      <w:r>
        <w:rPr>
          <w:rFonts w:ascii="Times New Roman" w:hAnsi="Times New Roman" w:cs="Times New Roman"/>
          <w:sz w:val="28"/>
          <w:szCs w:val="28"/>
          <w:lang w:val="uk-UA"/>
        </w:rPr>
        <w:t>,0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</w:t>
      </w:r>
      <w:r w:rsidR="00045017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71058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12EB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9F0C5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1058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12EBC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71058F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97B9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з питань сільськогосподарського виробництва, регулювання земельн</w:t>
      </w:r>
      <w:bookmarkStart w:id="0" w:name="_GoBack"/>
      <w:bookmarkEnd w:id="0"/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45017"/>
    <w:rsid w:val="00087C08"/>
    <w:rsid w:val="000B7A4A"/>
    <w:rsid w:val="000D010B"/>
    <w:rsid w:val="00101797"/>
    <w:rsid w:val="001104E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448D4"/>
    <w:rsid w:val="00261A8C"/>
    <w:rsid w:val="002843F3"/>
    <w:rsid w:val="00294ED5"/>
    <w:rsid w:val="002A69AD"/>
    <w:rsid w:val="002B0042"/>
    <w:rsid w:val="002C0A5B"/>
    <w:rsid w:val="002C4812"/>
    <w:rsid w:val="002D6A0A"/>
    <w:rsid w:val="002E630D"/>
    <w:rsid w:val="002E7834"/>
    <w:rsid w:val="002F47D6"/>
    <w:rsid w:val="00303D7F"/>
    <w:rsid w:val="00305DF4"/>
    <w:rsid w:val="00331AEF"/>
    <w:rsid w:val="00351493"/>
    <w:rsid w:val="0036576D"/>
    <w:rsid w:val="00397B90"/>
    <w:rsid w:val="003C7594"/>
    <w:rsid w:val="003E6148"/>
    <w:rsid w:val="003F20DB"/>
    <w:rsid w:val="003F608C"/>
    <w:rsid w:val="004038B8"/>
    <w:rsid w:val="00411073"/>
    <w:rsid w:val="00412EBC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B6745"/>
    <w:rsid w:val="005F08CC"/>
    <w:rsid w:val="0062126E"/>
    <w:rsid w:val="00625703"/>
    <w:rsid w:val="00641BD3"/>
    <w:rsid w:val="00644EC2"/>
    <w:rsid w:val="00674F3B"/>
    <w:rsid w:val="006979CF"/>
    <w:rsid w:val="006C1641"/>
    <w:rsid w:val="006E796B"/>
    <w:rsid w:val="006F4591"/>
    <w:rsid w:val="00703C4E"/>
    <w:rsid w:val="0071058F"/>
    <w:rsid w:val="00715124"/>
    <w:rsid w:val="0074680C"/>
    <w:rsid w:val="0074701B"/>
    <w:rsid w:val="007867AF"/>
    <w:rsid w:val="007F54C4"/>
    <w:rsid w:val="00802377"/>
    <w:rsid w:val="00805795"/>
    <w:rsid w:val="00831402"/>
    <w:rsid w:val="00843C59"/>
    <w:rsid w:val="00845E49"/>
    <w:rsid w:val="00846BC9"/>
    <w:rsid w:val="00846F02"/>
    <w:rsid w:val="00851B03"/>
    <w:rsid w:val="008646CD"/>
    <w:rsid w:val="00887B11"/>
    <w:rsid w:val="00897B78"/>
    <w:rsid w:val="008C373A"/>
    <w:rsid w:val="008C58EC"/>
    <w:rsid w:val="008E6EA4"/>
    <w:rsid w:val="00906E34"/>
    <w:rsid w:val="00907A60"/>
    <w:rsid w:val="00941787"/>
    <w:rsid w:val="0098604E"/>
    <w:rsid w:val="009A3F96"/>
    <w:rsid w:val="009B2729"/>
    <w:rsid w:val="009C63A6"/>
    <w:rsid w:val="009F0C58"/>
    <w:rsid w:val="009F4F5B"/>
    <w:rsid w:val="009F60C0"/>
    <w:rsid w:val="00A54850"/>
    <w:rsid w:val="00A65CF0"/>
    <w:rsid w:val="00A70E44"/>
    <w:rsid w:val="00A74F4F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45B61"/>
    <w:rsid w:val="00B850E1"/>
    <w:rsid w:val="00BA408A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012"/>
    <w:rsid w:val="00D57958"/>
    <w:rsid w:val="00D83627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95B77"/>
    <w:rsid w:val="00ED647C"/>
    <w:rsid w:val="00F45878"/>
    <w:rsid w:val="00F67A45"/>
    <w:rsid w:val="00F74FE2"/>
    <w:rsid w:val="00FA0145"/>
    <w:rsid w:val="00FA7D16"/>
    <w:rsid w:val="00FB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character" w:customStyle="1" w:styleId="rvts0">
    <w:name w:val="rvts0"/>
    <w:basedOn w:val="a0"/>
    <w:rsid w:val="00D570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79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416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3</cp:revision>
  <cp:lastPrinted>2022-03-11T10:06:00Z</cp:lastPrinted>
  <dcterms:created xsi:type="dcterms:W3CDTF">2022-03-11T10:14:00Z</dcterms:created>
  <dcterms:modified xsi:type="dcterms:W3CDTF">2022-03-23T06:23:00Z</dcterms:modified>
</cp:coreProperties>
</file>